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AC" w:rsidRPr="00585AAC" w:rsidRDefault="00585AAC" w:rsidP="00585AAC">
      <w:pPr>
        <w:jc w:val="center"/>
        <w:rPr>
          <w:rFonts w:cs="Calibri"/>
          <w:b/>
          <w:bCs/>
          <w:sz w:val="28"/>
          <w:szCs w:val="28"/>
        </w:rPr>
      </w:pPr>
      <w:r w:rsidRPr="00585AAC">
        <w:rPr>
          <w:rFonts w:cs="Calibri"/>
          <w:noProof/>
          <w:sz w:val="28"/>
          <w:szCs w:val="28"/>
          <w:lang w:val="en-US" w:eastAsia="en-US"/>
        </w:rPr>
        <w:drawing>
          <wp:inline distT="0" distB="0" distL="0" distR="0">
            <wp:extent cx="1544320" cy="4743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AC" w:rsidRPr="00585AAC" w:rsidRDefault="00585AAC" w:rsidP="00585AAC">
      <w:pPr>
        <w:rPr>
          <w:rFonts w:cs="Calibri"/>
          <w:b/>
          <w:bCs/>
          <w:szCs w:val="22"/>
        </w:rPr>
      </w:pPr>
      <w:r w:rsidRPr="00585AAC">
        <w:rPr>
          <w:rFonts w:cs="Calibri"/>
          <w:b/>
          <w:bCs/>
          <w:color w:val="000000"/>
          <w:szCs w:val="22"/>
          <w:shd w:val="clear" w:color="auto" w:fill="FFFFFF"/>
        </w:rPr>
        <w:t>BBPS/GAR/PC/718/2023-24</w:t>
      </w:r>
      <w:r>
        <w:rPr>
          <w:rFonts w:cs="Calibri"/>
          <w:b/>
          <w:bCs/>
          <w:szCs w:val="22"/>
        </w:rPr>
        <w:tab/>
      </w:r>
      <w:r>
        <w:rPr>
          <w:rFonts w:cs="Calibri"/>
          <w:b/>
          <w:bCs/>
          <w:szCs w:val="22"/>
        </w:rPr>
        <w:tab/>
      </w:r>
      <w:r>
        <w:rPr>
          <w:rFonts w:cs="Calibri"/>
          <w:b/>
          <w:bCs/>
          <w:szCs w:val="22"/>
        </w:rPr>
        <w:tab/>
      </w:r>
      <w:r>
        <w:rPr>
          <w:rFonts w:cs="Calibri"/>
          <w:b/>
          <w:bCs/>
          <w:szCs w:val="22"/>
        </w:rPr>
        <w:tab/>
      </w:r>
      <w:r>
        <w:rPr>
          <w:rFonts w:cs="Calibri"/>
          <w:b/>
          <w:bCs/>
          <w:szCs w:val="22"/>
        </w:rPr>
        <w:tab/>
      </w:r>
      <w:r>
        <w:rPr>
          <w:rFonts w:cs="Calibri"/>
          <w:b/>
          <w:bCs/>
          <w:szCs w:val="22"/>
        </w:rPr>
        <w:tab/>
      </w:r>
      <w:r>
        <w:rPr>
          <w:rFonts w:cs="Calibri"/>
          <w:b/>
          <w:bCs/>
          <w:szCs w:val="22"/>
        </w:rPr>
        <w:tab/>
      </w:r>
      <w:r w:rsidRPr="00585AAC">
        <w:rPr>
          <w:rFonts w:cs="Calibri"/>
          <w:b/>
          <w:bCs/>
          <w:szCs w:val="22"/>
        </w:rPr>
        <w:t xml:space="preserve">    20</w:t>
      </w:r>
      <w:r w:rsidRPr="00585AAC">
        <w:rPr>
          <w:rFonts w:cs="Calibri"/>
          <w:b/>
          <w:bCs/>
          <w:szCs w:val="22"/>
          <w:vertAlign w:val="superscript"/>
        </w:rPr>
        <w:t>th</w:t>
      </w:r>
      <w:r w:rsidRPr="00585AAC">
        <w:rPr>
          <w:rFonts w:cs="Calibri"/>
          <w:b/>
          <w:bCs/>
          <w:szCs w:val="22"/>
        </w:rPr>
        <w:t xml:space="preserve"> Jan 2024</w:t>
      </w:r>
    </w:p>
    <w:p w:rsidR="00585AAC" w:rsidRPr="00585AAC" w:rsidRDefault="00585AAC" w:rsidP="00585AAC">
      <w:pPr>
        <w:spacing w:after="0"/>
        <w:rPr>
          <w:rFonts w:cs="Calibri"/>
          <w:szCs w:val="22"/>
        </w:rPr>
      </w:pPr>
      <w:r w:rsidRPr="00585AAC">
        <w:rPr>
          <w:rFonts w:cs="Calibri"/>
          <w:szCs w:val="22"/>
        </w:rPr>
        <w:t>With reference to M.P. Govt circular, it will be a holiday on 22nd January 2024.</w:t>
      </w:r>
    </w:p>
    <w:p w:rsidR="00585AAC" w:rsidRPr="00585AAC" w:rsidRDefault="00585AAC" w:rsidP="00585AAC">
      <w:pPr>
        <w:spacing w:after="0"/>
        <w:rPr>
          <w:rFonts w:cs="Calibri"/>
          <w:szCs w:val="22"/>
        </w:rPr>
      </w:pPr>
    </w:p>
    <w:p w:rsidR="00585AAC" w:rsidRPr="00585AAC" w:rsidRDefault="00585AAC" w:rsidP="00585AAC">
      <w:pPr>
        <w:spacing w:after="0"/>
        <w:rPr>
          <w:rFonts w:cs="Calibri"/>
          <w:szCs w:val="22"/>
        </w:rPr>
      </w:pPr>
      <w:r w:rsidRPr="00585AAC">
        <w:rPr>
          <w:rFonts w:cs="Calibri"/>
          <w:szCs w:val="22"/>
        </w:rPr>
        <w:t>*The pre board exam of class X &amp; XII is rescheduled on 23.01.2024.</w:t>
      </w:r>
    </w:p>
    <w:p w:rsidR="00585AAC" w:rsidRPr="00585AAC" w:rsidRDefault="00585AAC" w:rsidP="00585AAC">
      <w:pPr>
        <w:spacing w:after="0"/>
        <w:rPr>
          <w:rFonts w:cs="Calibri"/>
          <w:b/>
          <w:bCs/>
          <w:szCs w:val="22"/>
        </w:rPr>
      </w:pPr>
      <w:r w:rsidRPr="00585AAC">
        <w:rPr>
          <w:rFonts w:cs="Calibri"/>
          <w:b/>
          <w:bCs/>
          <w:szCs w:val="22"/>
        </w:rPr>
        <w:t xml:space="preserve"> Recess timings will be 12 noon for all classes (I to XII) from 23.01.2024 onwards.</w:t>
      </w:r>
    </w:p>
    <w:p w:rsidR="00585AAC" w:rsidRPr="00585AAC" w:rsidRDefault="00585AAC" w:rsidP="00585AAC">
      <w:pPr>
        <w:spacing w:after="0"/>
        <w:rPr>
          <w:rFonts w:cs="Calibri"/>
          <w:b/>
          <w:bCs/>
          <w:szCs w:val="22"/>
        </w:rPr>
      </w:pPr>
    </w:p>
    <w:p w:rsidR="00585AAC" w:rsidRPr="00585AAC" w:rsidRDefault="00585AAC" w:rsidP="00585AAC">
      <w:pPr>
        <w:spacing w:after="0"/>
        <w:rPr>
          <w:rFonts w:cs="Calibri"/>
          <w:b/>
          <w:bCs/>
          <w:szCs w:val="22"/>
        </w:rPr>
      </w:pPr>
      <w:r w:rsidRPr="00585AAC">
        <w:rPr>
          <w:rFonts w:cs="Calibri"/>
          <w:b/>
          <w:bCs/>
          <w:szCs w:val="22"/>
        </w:rPr>
        <w:t>Regards</w:t>
      </w:r>
    </w:p>
    <w:p w:rsidR="00585AAC" w:rsidRPr="00585AAC" w:rsidRDefault="00585AAC" w:rsidP="00585AAC">
      <w:pPr>
        <w:spacing w:after="0"/>
        <w:rPr>
          <w:rFonts w:cs="Calibri"/>
          <w:b/>
          <w:bCs/>
          <w:szCs w:val="22"/>
        </w:rPr>
      </w:pPr>
      <w:r w:rsidRPr="00585AAC">
        <w:rPr>
          <w:rFonts w:cs="Calibri"/>
          <w:b/>
          <w:bCs/>
          <w:szCs w:val="22"/>
        </w:rPr>
        <w:t xml:space="preserve">Team BBPS </w:t>
      </w:r>
      <w:proofErr w:type="spellStart"/>
      <w:r w:rsidRPr="00585AAC">
        <w:rPr>
          <w:rFonts w:cs="Calibri"/>
          <w:b/>
          <w:bCs/>
          <w:szCs w:val="22"/>
        </w:rPr>
        <w:t>Gadarwara</w:t>
      </w:r>
      <w:proofErr w:type="spellEnd"/>
    </w:p>
    <w:p w:rsidR="00801FC7" w:rsidRDefault="00801FC7"/>
    <w:sectPr w:rsidR="00801FC7" w:rsidSect="00801F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585AAC"/>
    <w:rsid w:val="00585AAC"/>
    <w:rsid w:val="0080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AC"/>
    <w:rPr>
      <w:rFonts w:ascii="Calibri" w:eastAsia="SimSun" w:hAnsi="Calibri" w:cs="Mang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AA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AC"/>
    <w:rPr>
      <w:rFonts w:ascii="Tahoma" w:eastAsia="SimSun" w:hAnsi="Tahoma" w:cs="Mangal"/>
      <w:sz w:val="16"/>
      <w:szCs w:val="1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2024-02-20T07:35:00Z</dcterms:created>
  <dcterms:modified xsi:type="dcterms:W3CDTF">2024-02-20T07:35:00Z</dcterms:modified>
</cp:coreProperties>
</file>